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1177F2" w14:textId="77777777" w:rsidR="00DC0AFD" w:rsidRDefault="00DC0AFD" w:rsidP="006D1D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C477F6" w14:textId="236F54F1" w:rsidR="00DC0AFD" w:rsidRPr="00A33CBA" w:rsidRDefault="00DC0AFD" w:rsidP="006D1D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33CBA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การเผยแพร่ผลการดำเนินงานบน</w:t>
      </w:r>
      <w:proofErr w:type="spellStart"/>
      <w:r w:rsidR="00E00A00">
        <w:rPr>
          <w:rFonts w:ascii="TH SarabunPSK" w:hAnsi="TH SarabunPSK" w:cs="TH SarabunPSK" w:hint="cs"/>
          <w:b/>
          <w:bCs/>
          <w:sz w:val="32"/>
          <w:szCs w:val="32"/>
          <w:cs/>
        </w:rPr>
        <w:t>เวบ</w:t>
      </w:r>
      <w:proofErr w:type="spellEnd"/>
      <w:r w:rsidR="00E00A00">
        <w:rPr>
          <w:rFonts w:ascii="TH SarabunPSK" w:hAnsi="TH SarabunPSK" w:cs="TH SarabunPSK" w:hint="cs"/>
          <w:b/>
          <w:bCs/>
          <w:sz w:val="32"/>
          <w:szCs w:val="32"/>
          <w:cs/>
        </w:rPr>
        <w:t>ไซ</w:t>
      </w:r>
      <w:proofErr w:type="spellStart"/>
      <w:r w:rsidR="00E00A00">
        <w:rPr>
          <w:rFonts w:ascii="TH SarabunPSK" w:hAnsi="TH SarabunPSK" w:cs="TH SarabunPSK" w:hint="cs"/>
          <w:b/>
          <w:bCs/>
          <w:sz w:val="32"/>
          <w:szCs w:val="32"/>
          <w:cs/>
        </w:rPr>
        <w:t>ต์</w:t>
      </w:r>
      <w:proofErr w:type="spellEnd"/>
      <w:r w:rsidR="00E00A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33CB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เพจ </w:t>
      </w:r>
      <w:r w:rsidRPr="00A33CBA">
        <w:rPr>
          <w:rFonts w:ascii="TH SarabunPSK" w:hAnsi="TH SarabunPSK" w:cs="TH SarabunPSK"/>
          <w:b/>
          <w:bCs/>
          <w:sz w:val="32"/>
          <w:szCs w:val="32"/>
        </w:rPr>
        <w:t>FACEBOOK</w:t>
      </w:r>
      <w:r w:rsidR="00E00A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33CBA" w:rsidRPr="00A33CBA">
        <w:rPr>
          <w:rFonts w:ascii="TH SarabunPSK" w:hAnsi="TH SarabunPSK" w:cs="TH SarabunPSK" w:hint="cs"/>
          <w:b/>
          <w:bCs/>
          <w:sz w:val="32"/>
          <w:szCs w:val="32"/>
          <w:cs/>
        </w:rPr>
        <w:t>ตั้งแต่ตุลาคม 256</w:t>
      </w:r>
      <w:r w:rsidR="00AE232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A33CBA" w:rsidRPr="00A33CB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เป็นต้นไป</w:t>
      </w:r>
    </w:p>
    <w:p w14:paraId="1C61E475" w14:textId="18447EBF" w:rsidR="00DC0AFD" w:rsidRDefault="00DC0AFD" w:rsidP="006D1D5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ด่านตรวจคนเข้าเมืองท่าอากาศยานหาดใหญ่</w:t>
      </w:r>
    </w:p>
    <w:p w14:paraId="45B6EC1E" w14:textId="363AE672" w:rsidR="006D1D50" w:rsidRPr="006D1D50" w:rsidRDefault="00DC0AFD" w:rsidP="006D1D5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D1D50" w:rsidRPr="006D1D50">
        <w:rPr>
          <w:rFonts w:ascii="TH SarabunPSK" w:hAnsi="TH SarabunPSK" w:cs="TH SarabunPSK"/>
          <w:sz w:val="32"/>
          <w:szCs w:val="32"/>
          <w:cs/>
        </w:rPr>
        <w:t xml:space="preserve">การประเมินคุณธรรมและความโปร่งใสในการดำเนินงานของหน่วยงานภาครัฐ </w:t>
      </w:r>
    </w:p>
    <w:p w14:paraId="3187FE8A" w14:textId="76877818" w:rsidR="006D1D50" w:rsidRPr="006D1D50" w:rsidRDefault="006D1D50" w:rsidP="006D1D5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bookmarkStart w:id="0" w:name="_Hlk156920487"/>
      <w:r w:rsidRPr="006D1D50">
        <w:rPr>
          <w:rFonts w:ascii="TH SarabunPSK" w:hAnsi="TH SarabunPSK" w:cs="TH SarabunPSK"/>
          <w:sz w:val="32"/>
          <w:szCs w:val="32"/>
          <w:cs/>
        </w:rPr>
        <w:t>(</w:t>
      </w:r>
      <w:r w:rsidRPr="006D1D50">
        <w:rPr>
          <w:rFonts w:ascii="TH SarabunPSK" w:hAnsi="TH SarabunPSK" w:cs="TH SarabunPSK"/>
          <w:sz w:val="32"/>
          <w:szCs w:val="32"/>
        </w:rPr>
        <w:t xml:space="preserve">Integrity and Transparency Assessment </w:t>
      </w:r>
      <w:r w:rsidR="00F64798">
        <w:rPr>
          <w:rFonts w:ascii="TH SarabunPSK" w:hAnsi="TH SarabunPSK" w:cs="TH SarabunPSK"/>
          <w:sz w:val="32"/>
          <w:szCs w:val="32"/>
        </w:rPr>
        <w:t>: ITA</w:t>
      </w:r>
      <w:r w:rsidR="00F64798">
        <w:rPr>
          <w:rFonts w:ascii="TH SarabunPSK" w:hAnsi="TH SarabunPSK" w:cs="TH SarabunPSK" w:hint="cs"/>
          <w:sz w:val="32"/>
          <w:szCs w:val="32"/>
          <w:cs/>
        </w:rPr>
        <w:t>)</w:t>
      </w:r>
      <w:r w:rsidR="00AE2328">
        <w:rPr>
          <w:rFonts w:ascii="TH SarabunPSK" w:hAnsi="TH SarabunPSK" w:cs="TH SarabunPSK" w:hint="cs"/>
          <w:sz w:val="32"/>
          <w:szCs w:val="32"/>
          <w:cs/>
        </w:rPr>
        <w:t xml:space="preserve"> ประจำปีงบประมาณ พ.ศ. 2568</w:t>
      </w:r>
    </w:p>
    <w:bookmarkEnd w:id="0"/>
    <w:p w14:paraId="396D6D1F" w14:textId="574B972A" w:rsidR="006D1D50" w:rsidRPr="006D1D50" w:rsidRDefault="006D1D50" w:rsidP="006D1D5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6D1D50">
        <w:rPr>
          <w:rFonts w:ascii="TH SarabunPSK" w:hAnsi="TH SarabunPSK" w:cs="TH SarabunPSK"/>
          <w:sz w:val="32"/>
          <w:szCs w:val="32"/>
          <w:cs/>
        </w:rPr>
        <w:t>******************************</w:t>
      </w:r>
    </w:p>
    <w:p w14:paraId="045FDFCC" w14:textId="3CA679BA" w:rsidR="00FD25D4" w:rsidRPr="006D1D50" w:rsidRDefault="00F64798" w:rsidP="006D1D5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7814520" w14:textId="5FC6962F" w:rsidR="00E67AF3" w:rsidRDefault="00E00A00" w:rsidP="00F64798">
      <w:pPr>
        <w:spacing w:after="0" w:line="240" w:lineRule="auto"/>
        <w:jc w:val="center"/>
        <w:rPr>
          <w:noProof/>
        </w:rPr>
      </w:pPr>
      <w:r w:rsidRPr="00E00A00">
        <w:rPr>
          <w:noProof/>
        </w:rPr>
        <w:drawing>
          <wp:inline distT="0" distB="0" distL="0" distR="0" wp14:anchorId="607C69F4" wp14:editId="3C34945D">
            <wp:extent cx="4875530" cy="2742486"/>
            <wp:effectExtent l="0" t="0" r="1270" b="1270"/>
            <wp:docPr id="144286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68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04000" cy="275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798">
        <w:rPr>
          <w:noProof/>
        </w:rPr>
        <w:t xml:space="preserve">      </w:t>
      </w:r>
    </w:p>
    <w:p w14:paraId="5C5F8780" w14:textId="52B3310E" w:rsidR="00F64798" w:rsidRDefault="00F64798" w:rsidP="00E67AF3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 xml:space="preserve">   </w:t>
      </w:r>
    </w:p>
    <w:p w14:paraId="256BFF60" w14:textId="3C44B7F6" w:rsidR="00E00A00" w:rsidRDefault="00E00A00" w:rsidP="00E67AF3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33522937" wp14:editId="0AB357B7">
            <wp:extent cx="4962525" cy="2791420"/>
            <wp:effectExtent l="0" t="0" r="0" b="9525"/>
            <wp:docPr id="14953291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32915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64552" cy="279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47187" w14:textId="77777777" w:rsidR="00F64798" w:rsidRDefault="00F64798" w:rsidP="00E67AF3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6DACE28A" w14:textId="77777777" w:rsidR="002244DF" w:rsidRDefault="002244DF" w:rsidP="00E67AF3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5200F12A" w14:textId="77777777" w:rsidR="002244DF" w:rsidRDefault="002244DF" w:rsidP="00E67AF3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F5EE991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F9D824A" w14:textId="301ACE09" w:rsidR="00781016" w:rsidRPr="002244DF" w:rsidRDefault="002244DF" w:rsidP="005B49C1">
      <w:pPr>
        <w:spacing w:after="0" w:line="240" w:lineRule="auto"/>
        <w:jc w:val="center"/>
        <w:rPr>
          <w:noProof/>
          <w:sz w:val="32"/>
          <w:szCs w:val="32"/>
        </w:rPr>
      </w:pPr>
      <w:r w:rsidRPr="002244DF">
        <w:rPr>
          <w:rFonts w:ascii="TH SarabunPSK" w:hAnsi="TH SarabunPSK" w:cs="TH SarabunPSK"/>
          <w:sz w:val="32"/>
          <w:szCs w:val="32"/>
        </w:rPr>
        <w:t>-</w:t>
      </w:r>
      <w:r w:rsidRPr="002244DF">
        <w:rPr>
          <w:rFonts w:ascii="TH SarabunPSK" w:hAnsi="TH SarabunPSK" w:cs="TH SarabunPSK" w:hint="cs"/>
          <w:sz w:val="32"/>
          <w:szCs w:val="32"/>
          <w:cs/>
        </w:rPr>
        <w:t>๒-</w:t>
      </w:r>
    </w:p>
    <w:p w14:paraId="61838788" w14:textId="77777777" w:rsidR="005B49C1" w:rsidRDefault="005B49C1" w:rsidP="00F64798">
      <w:pPr>
        <w:spacing w:after="0" w:line="240" w:lineRule="auto"/>
        <w:rPr>
          <w:noProof/>
        </w:rPr>
      </w:pPr>
    </w:p>
    <w:p w14:paraId="2E1646B1" w14:textId="4DAF05B5" w:rsidR="005B49C1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  <w:cs/>
        </w:rPr>
        <w:drawing>
          <wp:inline distT="0" distB="0" distL="0" distR="0" wp14:anchorId="4E7ACF17" wp14:editId="7518D21B">
            <wp:extent cx="5943600" cy="3343275"/>
            <wp:effectExtent l="0" t="0" r="0" b="9525"/>
            <wp:docPr id="4482932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29324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D08A3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51B417BC" w14:textId="5A421962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28"/>
        </w:rPr>
        <w:drawing>
          <wp:inline distT="0" distB="0" distL="0" distR="0" wp14:anchorId="34D4ADA7" wp14:editId="3572ADC7">
            <wp:extent cx="5943600" cy="3343275"/>
            <wp:effectExtent l="0" t="0" r="0" b="9525"/>
            <wp:docPr id="3148234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82345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54473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1AB42AFC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4B5E7A06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702D548F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A1060AB" w14:textId="1ECEF21A" w:rsidR="005B49C1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32"/>
          <w:szCs w:val="32"/>
        </w:rPr>
        <w:lastRenderedPageBreak/>
        <w:t>-</w:t>
      </w:r>
      <w:r w:rsidRPr="002244DF">
        <w:rPr>
          <w:rFonts w:ascii="TH SarabunPSK" w:hAnsi="TH SarabunPSK" w:cs="TH SarabunPSK" w:hint="cs"/>
          <w:sz w:val="32"/>
          <w:szCs w:val="32"/>
          <w:cs/>
        </w:rPr>
        <w:t>๓-</w:t>
      </w:r>
    </w:p>
    <w:p w14:paraId="5C524F78" w14:textId="70900A7E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  <w:cs/>
        </w:rPr>
        <w:drawing>
          <wp:inline distT="0" distB="0" distL="0" distR="0" wp14:anchorId="60EF6BFF" wp14:editId="34BDF0C2">
            <wp:extent cx="5943600" cy="3343275"/>
            <wp:effectExtent l="0" t="0" r="0" b="9525"/>
            <wp:docPr id="513000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00043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BFAC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 w:hint="cs"/>
          <w:sz w:val="28"/>
        </w:rPr>
      </w:pPr>
    </w:p>
    <w:p w14:paraId="3DCD3A5F" w14:textId="2B846025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28"/>
        </w:rPr>
        <w:drawing>
          <wp:inline distT="0" distB="0" distL="0" distR="0" wp14:anchorId="10694296" wp14:editId="55668DF4">
            <wp:extent cx="3184731" cy="3832225"/>
            <wp:effectExtent l="0" t="0" r="0" b="0"/>
            <wp:docPr id="2531469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14699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88915" cy="383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0127D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68CAB243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 w:hint="cs"/>
          <w:sz w:val="28"/>
        </w:rPr>
      </w:pPr>
    </w:p>
    <w:p w14:paraId="552CBB71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559293FE" w14:textId="77777777" w:rsidR="002244DF" w:rsidRPr="002244DF" w:rsidRDefault="002244DF" w:rsidP="002244DF">
      <w:pPr>
        <w:spacing w:after="0" w:line="240" w:lineRule="auto"/>
        <w:jc w:val="center"/>
        <w:rPr>
          <w:rFonts w:ascii="TH SarabunPSK" w:hAnsi="TH SarabunPSK" w:cs="TH SarabunPSK" w:hint="cs"/>
          <w:sz w:val="32"/>
          <w:szCs w:val="32"/>
        </w:rPr>
      </w:pPr>
      <w:r w:rsidRPr="002244DF">
        <w:rPr>
          <w:rFonts w:ascii="TH SarabunPSK" w:hAnsi="TH SarabunPSK" w:cs="TH SarabunPSK" w:hint="cs"/>
          <w:sz w:val="32"/>
          <w:szCs w:val="32"/>
          <w:cs/>
        </w:rPr>
        <w:lastRenderedPageBreak/>
        <w:t>-๔-</w:t>
      </w:r>
    </w:p>
    <w:p w14:paraId="02E6867C" w14:textId="7FD0616B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28"/>
        </w:rPr>
        <w:drawing>
          <wp:inline distT="0" distB="0" distL="0" distR="0" wp14:anchorId="12285962" wp14:editId="05A02AC0">
            <wp:extent cx="3081936" cy="3118485"/>
            <wp:effectExtent l="0" t="0" r="4445" b="5715"/>
            <wp:docPr id="17467374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73743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84847" cy="312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E2EA1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7624C808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7203059" w14:textId="631086FC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0C1755A8" wp14:editId="03408AF2">
            <wp:extent cx="3354742" cy="3796665"/>
            <wp:effectExtent l="0" t="0" r="0" b="0"/>
            <wp:docPr id="5409932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99324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62686" cy="380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C5BDB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6C037D13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6F035812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B93C75C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E507B66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7E5F3553" w14:textId="0B98A759" w:rsidR="002244DF" w:rsidRPr="002244DF" w:rsidRDefault="002244DF" w:rsidP="005B49C1">
      <w:pPr>
        <w:spacing w:after="0" w:line="240" w:lineRule="auto"/>
        <w:jc w:val="center"/>
        <w:rPr>
          <w:rFonts w:ascii="TH SarabunPSK" w:hAnsi="TH SarabunPSK" w:cs="TH SarabunPSK" w:hint="cs"/>
          <w:sz w:val="32"/>
          <w:szCs w:val="32"/>
        </w:rPr>
      </w:pPr>
      <w:r w:rsidRPr="002244DF">
        <w:rPr>
          <w:rFonts w:ascii="TH SarabunPSK" w:hAnsi="TH SarabunPSK" w:cs="TH SarabunPSK" w:hint="cs"/>
          <w:sz w:val="32"/>
          <w:szCs w:val="32"/>
          <w:cs/>
        </w:rPr>
        <w:t>-๕-</w:t>
      </w:r>
    </w:p>
    <w:p w14:paraId="15246C5A" w14:textId="05CC8034" w:rsidR="005B49C1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115F0809" wp14:editId="0E5BF617">
            <wp:extent cx="3670708" cy="3638550"/>
            <wp:effectExtent l="0" t="0" r="6350" b="0"/>
            <wp:docPr id="12446732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67326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86505" cy="365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40486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30781B8E" w14:textId="292B7305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  <w:cs/>
        </w:rPr>
        <w:drawing>
          <wp:inline distT="0" distB="0" distL="0" distR="0" wp14:anchorId="02E8568B" wp14:editId="2AE058F0">
            <wp:extent cx="3743623" cy="3705225"/>
            <wp:effectExtent l="0" t="0" r="9525" b="0"/>
            <wp:docPr id="14279939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99394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56881" cy="371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0D6C0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D0BE959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5255E15C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3AC1A8DC" w14:textId="40F39711" w:rsidR="005B49C1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 w:hint="cs"/>
          <w:sz w:val="32"/>
          <w:szCs w:val="32"/>
          <w:cs/>
        </w:rPr>
        <w:t>-๖-</w:t>
      </w:r>
    </w:p>
    <w:p w14:paraId="6613D88E" w14:textId="5105F21D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6C261627" wp14:editId="2D7C296A">
            <wp:extent cx="3715458" cy="3748405"/>
            <wp:effectExtent l="0" t="0" r="0" b="4445"/>
            <wp:docPr id="8099693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96939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16523" cy="374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5CC10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 w:hint="cs"/>
          <w:sz w:val="28"/>
        </w:rPr>
      </w:pPr>
    </w:p>
    <w:p w14:paraId="7FE5292F" w14:textId="5CCA5090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58818797" wp14:editId="5C90FAD5">
            <wp:extent cx="3819525" cy="4023151"/>
            <wp:effectExtent l="0" t="0" r="0" b="0"/>
            <wp:docPr id="1519887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8872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21043" cy="40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722D3" w14:textId="77777777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6352B43" w14:textId="512F8E09" w:rsidR="00E00A00" w:rsidRPr="00E870E5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870E5">
        <w:rPr>
          <w:rFonts w:ascii="TH SarabunPSK" w:hAnsi="TH SarabunPSK" w:cs="TH SarabunPSK" w:hint="cs"/>
          <w:sz w:val="32"/>
          <w:szCs w:val="32"/>
          <w:cs/>
        </w:rPr>
        <w:t>-๘-</w:t>
      </w:r>
    </w:p>
    <w:p w14:paraId="2B86E6BB" w14:textId="614E08A9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09AF1310" wp14:editId="5F3D1943">
            <wp:extent cx="5943600" cy="3503295"/>
            <wp:effectExtent l="0" t="0" r="0" b="1905"/>
            <wp:docPr id="4971119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1191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F10EC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 w:hint="cs"/>
          <w:sz w:val="28"/>
        </w:rPr>
      </w:pPr>
    </w:p>
    <w:p w14:paraId="691553C1" w14:textId="3D7AF041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305FB09A" wp14:editId="1674DE46">
            <wp:extent cx="3811278" cy="3886200"/>
            <wp:effectExtent l="0" t="0" r="0" b="0"/>
            <wp:docPr id="9712529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25290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23387" cy="389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8F4ED" w14:textId="77777777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76F87CFD" w14:textId="77777777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73503F83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6C36852D" w14:textId="4AF6A622" w:rsidR="00E00A00" w:rsidRP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870E5">
        <w:rPr>
          <w:rFonts w:ascii="TH SarabunPSK" w:hAnsi="TH SarabunPSK" w:cs="TH SarabunPSK" w:hint="cs"/>
          <w:sz w:val="32"/>
          <w:szCs w:val="32"/>
          <w:cs/>
        </w:rPr>
        <w:t>-๙-</w:t>
      </w:r>
    </w:p>
    <w:p w14:paraId="24138A0D" w14:textId="2C572346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25F0FB64" wp14:editId="773CFA75">
            <wp:extent cx="5943600" cy="3524250"/>
            <wp:effectExtent l="0" t="0" r="0" b="0"/>
            <wp:docPr id="8450195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01959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2BDDE" w14:textId="3CCD6393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2E71C7FC" wp14:editId="3ABFA8FB">
            <wp:extent cx="4207608" cy="4238625"/>
            <wp:effectExtent l="0" t="0" r="2540" b="0"/>
            <wp:docPr id="17396765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67659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19388" cy="425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C2DBB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5EA2A930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67BC371C" w14:textId="539D9B41" w:rsidR="00E870E5" w:rsidRP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870E5">
        <w:rPr>
          <w:rFonts w:ascii="TH SarabunPSK" w:hAnsi="TH SarabunPSK" w:cs="TH SarabunPSK" w:hint="cs"/>
          <w:sz w:val="32"/>
          <w:szCs w:val="32"/>
          <w:cs/>
        </w:rPr>
        <w:t>-๑๐-</w:t>
      </w:r>
    </w:p>
    <w:p w14:paraId="78574F49" w14:textId="61561585" w:rsidR="00E00A00" w:rsidRDefault="00E00A00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E00A00">
        <w:rPr>
          <w:rFonts w:ascii="TH SarabunPSK" w:hAnsi="TH SarabunPSK" w:cs="TH SarabunPSK"/>
          <w:sz w:val="28"/>
        </w:rPr>
        <w:drawing>
          <wp:inline distT="0" distB="0" distL="0" distR="0" wp14:anchorId="3E847EA9" wp14:editId="46FFB12F">
            <wp:extent cx="5943600" cy="5934710"/>
            <wp:effectExtent l="0" t="0" r="0" b="8890"/>
            <wp:docPr id="4092108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21086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C1FA3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455EDF4F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2678F24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B0CE268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17A8CFF1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60FC48E7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7C45656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1C3FA4C0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B2D4D72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F28F653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1AC5C36" w14:textId="23EFA47E" w:rsidR="00E870E5" w:rsidRPr="00E870E5" w:rsidRDefault="00E870E5" w:rsidP="005B49C1">
      <w:pPr>
        <w:spacing w:after="0" w:line="240" w:lineRule="auto"/>
        <w:jc w:val="center"/>
        <w:rPr>
          <w:rFonts w:ascii="TH SarabunPSK" w:hAnsi="TH SarabunPSK" w:cs="TH SarabunPSK" w:hint="cs"/>
          <w:sz w:val="32"/>
          <w:szCs w:val="32"/>
        </w:rPr>
      </w:pPr>
      <w:r w:rsidRPr="00E870E5">
        <w:rPr>
          <w:rFonts w:ascii="TH SarabunPSK" w:hAnsi="TH SarabunPSK" w:cs="TH SarabunPSK" w:hint="cs"/>
          <w:sz w:val="32"/>
          <w:szCs w:val="32"/>
          <w:cs/>
        </w:rPr>
        <w:t>-๑๑-</w:t>
      </w:r>
    </w:p>
    <w:p w14:paraId="3C153FC1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A6E6313" w14:textId="4BA61963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28"/>
        </w:rPr>
        <w:drawing>
          <wp:inline distT="0" distB="0" distL="0" distR="0" wp14:anchorId="3E28B7C4" wp14:editId="1F03BDDF">
            <wp:extent cx="4714875" cy="5311287"/>
            <wp:effectExtent l="0" t="0" r="0" b="3810"/>
            <wp:docPr id="5716323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63230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16710" cy="531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127E1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7B0B58E2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14DEF57B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5F745583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84F391F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B453A90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49DC5A77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57D727DD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35EB98B2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01814456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5421C3DC" w14:textId="479EF6E0" w:rsidR="00E870E5" w:rsidRP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870E5">
        <w:rPr>
          <w:rFonts w:ascii="TH SarabunPSK" w:hAnsi="TH SarabunPSK" w:cs="TH SarabunPSK" w:hint="cs"/>
          <w:sz w:val="32"/>
          <w:szCs w:val="32"/>
          <w:cs/>
        </w:rPr>
        <w:lastRenderedPageBreak/>
        <w:t>-๑๒-</w:t>
      </w:r>
    </w:p>
    <w:p w14:paraId="7EC5A5B8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 w:hint="cs"/>
          <w:sz w:val="28"/>
        </w:rPr>
      </w:pPr>
    </w:p>
    <w:p w14:paraId="4B23B3B8" w14:textId="39E5F28F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28"/>
        </w:rPr>
        <w:drawing>
          <wp:inline distT="0" distB="0" distL="0" distR="0" wp14:anchorId="459728F2" wp14:editId="32C81C3E">
            <wp:extent cx="3993640" cy="4194175"/>
            <wp:effectExtent l="0" t="0" r="6985" b="0"/>
            <wp:docPr id="18180019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00194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96404" cy="419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2D89D" w14:textId="77777777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236927AB" w14:textId="16F589E8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28"/>
        </w:rPr>
        <w:drawing>
          <wp:inline distT="0" distB="0" distL="0" distR="0" wp14:anchorId="64B8557B" wp14:editId="741D1504">
            <wp:extent cx="4724400" cy="3003224"/>
            <wp:effectExtent l="0" t="0" r="0" b="6985"/>
            <wp:docPr id="16674833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48333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26699" cy="300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4EDD8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4393F1F1" w14:textId="77777777" w:rsidR="00E870E5" w:rsidRDefault="00E870E5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</w:p>
    <w:p w14:paraId="1F85B3A7" w14:textId="4C4664C0" w:rsidR="00E870E5" w:rsidRPr="000F48DA" w:rsidRDefault="00E870E5" w:rsidP="005B49C1">
      <w:pPr>
        <w:spacing w:after="0" w:line="240" w:lineRule="auto"/>
        <w:jc w:val="center"/>
        <w:rPr>
          <w:rFonts w:ascii="TH SarabunPSK" w:hAnsi="TH SarabunPSK" w:cs="TH SarabunPSK" w:hint="cs"/>
          <w:sz w:val="32"/>
          <w:szCs w:val="32"/>
        </w:rPr>
      </w:pPr>
      <w:r w:rsidRPr="000F48DA">
        <w:rPr>
          <w:rFonts w:ascii="TH SarabunPSK" w:hAnsi="TH SarabunPSK" w:cs="TH SarabunPSK" w:hint="cs"/>
          <w:sz w:val="32"/>
          <w:szCs w:val="32"/>
          <w:cs/>
        </w:rPr>
        <w:lastRenderedPageBreak/>
        <w:t>-๑๓-</w:t>
      </w:r>
    </w:p>
    <w:p w14:paraId="5D7AE40C" w14:textId="7570127F" w:rsidR="002244DF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28"/>
        </w:rPr>
        <w:drawing>
          <wp:inline distT="0" distB="0" distL="0" distR="0" wp14:anchorId="6782812E" wp14:editId="429F1DBC">
            <wp:extent cx="3762375" cy="4050583"/>
            <wp:effectExtent l="0" t="0" r="0" b="7620"/>
            <wp:docPr id="8293417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4172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67912" cy="405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513A6" w14:textId="77777777" w:rsidR="000F48DA" w:rsidRDefault="000F48DA" w:rsidP="005B49C1">
      <w:pPr>
        <w:spacing w:after="0" w:line="240" w:lineRule="auto"/>
        <w:jc w:val="center"/>
        <w:rPr>
          <w:rFonts w:ascii="TH SarabunPSK" w:hAnsi="TH SarabunPSK" w:cs="TH SarabunPSK" w:hint="cs"/>
          <w:sz w:val="28"/>
        </w:rPr>
      </w:pPr>
    </w:p>
    <w:p w14:paraId="3E7718B9" w14:textId="7C8FA83A" w:rsidR="002244DF" w:rsidRPr="006D1D50" w:rsidRDefault="002244DF" w:rsidP="005B49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244DF">
        <w:rPr>
          <w:rFonts w:ascii="TH SarabunPSK" w:hAnsi="TH SarabunPSK" w:cs="TH SarabunPSK"/>
          <w:sz w:val="28"/>
        </w:rPr>
        <w:drawing>
          <wp:inline distT="0" distB="0" distL="0" distR="0" wp14:anchorId="5B2835DE" wp14:editId="3886BF4B">
            <wp:extent cx="3777711" cy="4000500"/>
            <wp:effectExtent l="0" t="0" r="0" b="0"/>
            <wp:docPr id="3618421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4210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83007" cy="400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44DF" w:rsidRPr="006D1D50" w:rsidSect="00182C02">
      <w:pgSz w:w="12240" w:h="15840"/>
      <w:pgMar w:top="85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45B7"/>
    <w:rsid w:val="000B6FCA"/>
    <w:rsid w:val="000F4637"/>
    <w:rsid w:val="000F48DA"/>
    <w:rsid w:val="00182C02"/>
    <w:rsid w:val="002244DF"/>
    <w:rsid w:val="00284BC3"/>
    <w:rsid w:val="00416FDA"/>
    <w:rsid w:val="00482133"/>
    <w:rsid w:val="005B49C1"/>
    <w:rsid w:val="006D1D50"/>
    <w:rsid w:val="00732CD5"/>
    <w:rsid w:val="00781016"/>
    <w:rsid w:val="008A617E"/>
    <w:rsid w:val="00935865"/>
    <w:rsid w:val="009C16B5"/>
    <w:rsid w:val="009F495D"/>
    <w:rsid w:val="00A33CBA"/>
    <w:rsid w:val="00AB6235"/>
    <w:rsid w:val="00AE2328"/>
    <w:rsid w:val="00AE5888"/>
    <w:rsid w:val="00D44180"/>
    <w:rsid w:val="00DC0AFD"/>
    <w:rsid w:val="00DF4449"/>
    <w:rsid w:val="00E00A00"/>
    <w:rsid w:val="00E67AF3"/>
    <w:rsid w:val="00E870E5"/>
    <w:rsid w:val="00EA7118"/>
    <w:rsid w:val="00ED7CC0"/>
    <w:rsid w:val="00F245B7"/>
    <w:rsid w:val="00F64798"/>
    <w:rsid w:val="00FD2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0BBDEB"/>
  <w15:chartTrackingRefBased/>
  <w15:docId w15:val="{7DBD560E-9BF4-427E-84CB-DA5ED7FBBD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245B7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245B7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F245B7"/>
    <w:rPr>
      <w:color w:val="605E5C"/>
      <w:shd w:val="clear" w:color="auto" w:fill="E1DFDD"/>
    </w:rPr>
  </w:style>
  <w:style w:type="character" w:customStyle="1" w:styleId="head1">
    <w:name w:val="head1"/>
    <w:basedOn w:val="a0"/>
    <w:rsid w:val="006D1D50"/>
  </w:style>
  <w:style w:type="character" w:customStyle="1" w:styleId="head3">
    <w:name w:val="head3"/>
    <w:basedOn w:val="a0"/>
    <w:rsid w:val="006D1D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070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10265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BCBB6-9DE5-4B43-B39E-BCA3B07DB7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12</Pages>
  <Words>66</Words>
  <Characters>380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Hatyai Airport Immigration</dc:creator>
  <cp:keywords/>
  <dc:description/>
  <cp:lastModifiedBy>Hatyai Airport Immigration</cp:lastModifiedBy>
  <cp:revision>16</cp:revision>
  <dcterms:created xsi:type="dcterms:W3CDTF">2024-03-07T08:40:00Z</dcterms:created>
  <dcterms:modified xsi:type="dcterms:W3CDTF">2025-04-07T11:54:00Z</dcterms:modified>
</cp:coreProperties>
</file>